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7E598C76"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8A1692" w:rsidRPr="008A1692">
        <w:rPr>
          <w:rFonts w:ascii="Times New Roman" w:eastAsia="Calibri" w:hAnsi="Times New Roman"/>
          <w:color w:val="auto"/>
          <w:sz w:val="24"/>
          <w:szCs w:val="24"/>
          <w:u w:val="single"/>
          <w:lang w:eastAsia="en-US"/>
        </w:rPr>
        <w:t>по организации и проведению серии вебинаров «Законное формирование бизнеса»</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254E64AE"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8A1692">
        <w:rPr>
          <w:rFonts w:ascii="Times New Roman" w:eastAsia="Calibri" w:hAnsi="Times New Roman"/>
          <w:sz w:val="24"/>
          <w:szCs w:val="24"/>
          <w:u w:val="single"/>
        </w:rPr>
        <w:t xml:space="preserve">Услуга </w:t>
      </w:r>
      <w:r w:rsidR="008A1692" w:rsidRPr="008A1692">
        <w:rPr>
          <w:rFonts w:ascii="Times New Roman" w:eastAsia="Calibri" w:hAnsi="Times New Roman"/>
          <w:sz w:val="24"/>
          <w:szCs w:val="24"/>
          <w:u w:val="single"/>
        </w:rPr>
        <w:t>по организации и проведению серии вебинаров «Законное формирование бизнеса»</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91065"/>
    <w:rsid w:val="00325921"/>
    <w:rsid w:val="00326B21"/>
    <w:rsid w:val="00345010"/>
    <w:rsid w:val="004D50A0"/>
    <w:rsid w:val="004E45C0"/>
    <w:rsid w:val="00582A98"/>
    <w:rsid w:val="00823059"/>
    <w:rsid w:val="0082505F"/>
    <w:rsid w:val="008A1692"/>
    <w:rsid w:val="008B73A7"/>
    <w:rsid w:val="008F02B0"/>
    <w:rsid w:val="00B658A0"/>
    <w:rsid w:val="00C13913"/>
    <w:rsid w:val="00CC04CE"/>
    <w:rsid w:val="00CC60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2</cp:revision>
  <dcterms:created xsi:type="dcterms:W3CDTF">2026-04-01T11:01:00Z</dcterms:created>
  <dcterms:modified xsi:type="dcterms:W3CDTF">2026-04-01T11:01:00Z</dcterms:modified>
</cp:coreProperties>
</file>